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5218" w14:textId="77777777" w:rsidR="001D5730" w:rsidRDefault="001D5730">
      <w:bookmarkStart w:id="0" w:name="_GoBack"/>
      <w:bookmarkEnd w:id="0"/>
    </w:p>
    <w:p w14:paraId="0C3C3A77" w14:textId="5CF186AF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Revelation </w:t>
      </w:r>
      <w:r w:rsidR="006B1594">
        <w:t>22:</w:t>
      </w:r>
      <w:r>
        <w:t xml:space="preserve"> 11</w:t>
      </w:r>
      <w:r w:rsidR="008B6C08">
        <w:t xml:space="preserve">…Jesus will come </w:t>
      </w:r>
      <w:r w:rsidR="006B1594">
        <w:t>quickly (</w:t>
      </w:r>
      <w:r w:rsidR="00CF164E">
        <w:t>R</w:t>
      </w:r>
      <w:r w:rsidR="008B6C08">
        <w:t>ev. 22:12</w:t>
      </w:r>
      <w:r w:rsidR="006B1594">
        <w:t>), and</w:t>
      </w:r>
      <w:r w:rsidR="008B6C08">
        <w:t xml:space="preserve"> how He find you is how you will stay.</w:t>
      </w:r>
    </w:p>
    <w:p w14:paraId="7D9B8F3D" w14:textId="013F6376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Revelation </w:t>
      </w:r>
      <w:r w:rsidR="006B1594">
        <w:t>21:</w:t>
      </w:r>
      <w:r>
        <w:t xml:space="preserve"> 27</w:t>
      </w:r>
      <w:r w:rsidR="005B480B">
        <w:t>…</w:t>
      </w:r>
      <w:r w:rsidR="006B1594">
        <w:t>nothing,</w:t>
      </w:r>
      <w:r w:rsidR="005B480B">
        <w:t xml:space="preserve"> and no one</w:t>
      </w:r>
      <w:r w:rsidR="008B6C08">
        <w:t xml:space="preserve"> can enter</w:t>
      </w:r>
      <w:r w:rsidR="005B480B">
        <w:t xml:space="preserve"> </w:t>
      </w:r>
      <w:r w:rsidR="006B1594">
        <w:t>heaven defiled</w:t>
      </w:r>
      <w:r w:rsidR="008B6C08">
        <w:t>.</w:t>
      </w:r>
    </w:p>
    <w:p w14:paraId="53D31736" w14:textId="4B113C64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 w:rsidR="006B1594">
        <w:t>Corin</w:t>
      </w:r>
      <w:proofErr w:type="spellEnd"/>
      <w:r>
        <w:t xml:space="preserve">. </w:t>
      </w:r>
      <w:r w:rsidR="006B1594">
        <w:t>6:</w:t>
      </w:r>
      <w:r>
        <w:t xml:space="preserve"> 9</w:t>
      </w:r>
      <w:r w:rsidR="008B6C08">
        <w:t xml:space="preserve">…the </w:t>
      </w:r>
      <w:r w:rsidR="005B480B">
        <w:t xml:space="preserve">word is </w:t>
      </w:r>
      <w:r w:rsidR="006B1594">
        <w:t>clear believers</w:t>
      </w:r>
      <w:r w:rsidR="008B6C08">
        <w:t xml:space="preserve"> nor unbelievers will enter</w:t>
      </w:r>
      <w:r w:rsidR="005B480B">
        <w:t xml:space="preserve"> heaven in sin</w:t>
      </w:r>
      <w:r w:rsidR="008B6C08">
        <w:t>.</w:t>
      </w:r>
    </w:p>
    <w:p w14:paraId="642E5CCA" w14:textId="731D25FF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II </w:t>
      </w:r>
      <w:proofErr w:type="spellStart"/>
      <w:r w:rsidR="006B1594">
        <w:t>Corin</w:t>
      </w:r>
      <w:proofErr w:type="spellEnd"/>
      <w:r>
        <w:t xml:space="preserve">. </w:t>
      </w:r>
      <w:r w:rsidR="006B1594">
        <w:t>13:</w:t>
      </w:r>
      <w:r>
        <w:t xml:space="preserve"> 2</w:t>
      </w:r>
      <w:r w:rsidR="008B6C08">
        <w:t xml:space="preserve">…God will not spare anyone in </w:t>
      </w:r>
      <w:r w:rsidR="006B1594">
        <w:t>sin (</w:t>
      </w:r>
      <w:r w:rsidR="008B6C08">
        <w:t xml:space="preserve">II </w:t>
      </w:r>
      <w:r w:rsidR="006B1594">
        <w:t>Peter</w:t>
      </w:r>
      <w:r w:rsidR="008B6C08">
        <w:t xml:space="preserve"> 2:4-6)</w:t>
      </w:r>
    </w:p>
    <w:p w14:paraId="61AA99FB" w14:textId="2231C269" w:rsidR="001D5730" w:rsidRDefault="001D5730" w:rsidP="001D5730">
      <w:pPr>
        <w:pStyle w:val="ListParagraph"/>
        <w:numPr>
          <w:ilvl w:val="0"/>
          <w:numId w:val="1"/>
        </w:numPr>
      </w:pPr>
      <w:proofErr w:type="spellStart"/>
      <w:r>
        <w:t>Eze</w:t>
      </w:r>
      <w:proofErr w:type="spellEnd"/>
      <w:r>
        <w:t xml:space="preserve">. </w:t>
      </w:r>
      <w:r w:rsidR="006B1594">
        <w:t>3:</w:t>
      </w:r>
      <w:r>
        <w:t xml:space="preserve"> 20</w:t>
      </w:r>
      <w:r w:rsidR="008B6C08">
        <w:t>…</w:t>
      </w:r>
      <w:r w:rsidR="004821D1">
        <w:t>God will</w:t>
      </w:r>
      <w:r w:rsidR="006B1594">
        <w:t xml:space="preserve"> not remember our righteousness</w:t>
      </w:r>
      <w:r w:rsidR="004821D1">
        <w:t>,</w:t>
      </w:r>
      <w:r w:rsidR="006B1594">
        <w:t xml:space="preserve"> </w:t>
      </w:r>
      <w:r w:rsidR="004821D1">
        <w:t xml:space="preserve">if we die in </w:t>
      </w:r>
      <w:r w:rsidR="006B1594">
        <w:t>sin (</w:t>
      </w:r>
      <w:r w:rsidR="004821D1">
        <w:t xml:space="preserve">I </w:t>
      </w:r>
      <w:r w:rsidR="006B1594">
        <w:t>John</w:t>
      </w:r>
      <w:r w:rsidR="004821D1">
        <w:t xml:space="preserve"> 3:6/Mathe</w:t>
      </w:r>
      <w:r w:rsidR="006B1594">
        <w:t>w</w:t>
      </w:r>
      <w:r w:rsidR="004821D1">
        <w:t xml:space="preserve"> 7:23)</w:t>
      </w:r>
    </w:p>
    <w:p w14:paraId="68E221E6" w14:textId="74914AEF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Mathews </w:t>
      </w:r>
      <w:r w:rsidR="006B1594">
        <w:t>25:</w:t>
      </w:r>
      <w:r>
        <w:t xml:space="preserve"> 1-15</w:t>
      </w:r>
      <w:r w:rsidR="004821D1">
        <w:t>…</w:t>
      </w:r>
      <w:r w:rsidR="005C0B1A">
        <w:t>born again people can get left, if they don’t live right.</w:t>
      </w:r>
    </w:p>
    <w:p w14:paraId="463B6E17" w14:textId="701B1F51" w:rsidR="001D5730" w:rsidRDefault="005C0B1A" w:rsidP="001D5730">
      <w:pPr>
        <w:pStyle w:val="ListParagraph"/>
        <w:numPr>
          <w:ilvl w:val="0"/>
          <w:numId w:val="1"/>
        </w:numPr>
      </w:pPr>
      <w:r>
        <w:t xml:space="preserve">Galatians </w:t>
      </w:r>
      <w:r w:rsidR="006B1594">
        <w:t>5:</w:t>
      </w:r>
      <w:r>
        <w:t xml:space="preserve"> 19-21…</w:t>
      </w:r>
      <w:r w:rsidR="006B1594">
        <w:t>anyone,</w:t>
      </w:r>
      <w:r>
        <w:t xml:space="preserve"> yes ANYONE living like this will not go to heaven.</w:t>
      </w:r>
    </w:p>
    <w:p w14:paraId="70FB33A8" w14:textId="3637F6BF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Eph. </w:t>
      </w:r>
      <w:r w:rsidR="006B1594">
        <w:t>5:</w:t>
      </w:r>
      <w:r>
        <w:t xml:space="preserve"> 3-8</w:t>
      </w:r>
      <w:r w:rsidR="005C0B1A">
        <w:t xml:space="preserve">…no </w:t>
      </w:r>
      <w:r w:rsidR="006B1594">
        <w:t>one, yes</w:t>
      </w:r>
      <w:r w:rsidR="005C0B1A">
        <w:t xml:space="preserve"> NO ONE will go to heaven like this.</w:t>
      </w:r>
    </w:p>
    <w:p w14:paraId="6FF9A2EC" w14:textId="1717F32C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John </w:t>
      </w:r>
      <w:r w:rsidR="006B1594">
        <w:t>8:</w:t>
      </w:r>
      <w:r>
        <w:t xml:space="preserve"> 21</w:t>
      </w:r>
      <w:r w:rsidR="005C0B1A">
        <w:t xml:space="preserve">…if ANYONE die in sin they </w:t>
      </w:r>
      <w:r w:rsidR="006B1594">
        <w:t>cannot</w:t>
      </w:r>
      <w:r w:rsidR="005C0B1A">
        <w:t xml:space="preserve"> go </w:t>
      </w:r>
      <w:r w:rsidR="006B1594">
        <w:t>where</w:t>
      </w:r>
      <w:r w:rsidR="005C0B1A">
        <w:t xml:space="preserve"> Jesus </w:t>
      </w:r>
      <w:r w:rsidR="006B1594">
        <w:t>is (</w:t>
      </w:r>
      <w:proofErr w:type="spellStart"/>
      <w:r w:rsidR="006B1594">
        <w:t>Eze</w:t>
      </w:r>
      <w:proofErr w:type="spellEnd"/>
      <w:r w:rsidR="005C0B1A">
        <w:t>. 18:4= an eternal sentence)</w:t>
      </w:r>
    </w:p>
    <w:p w14:paraId="56EC3158" w14:textId="611F4A42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Hebrews </w:t>
      </w:r>
      <w:r w:rsidR="006B1594">
        <w:t>12:</w:t>
      </w:r>
      <w:r>
        <w:t xml:space="preserve"> 14</w:t>
      </w:r>
      <w:r w:rsidR="005C0B1A">
        <w:t xml:space="preserve">…holy is the same as no </w:t>
      </w:r>
      <w:r w:rsidR="006B1594">
        <w:t>sin,</w:t>
      </w:r>
      <w:r w:rsidR="005C0B1A">
        <w:t xml:space="preserve"> and all who expect to see GOD must be holy</w:t>
      </w:r>
      <w:r w:rsidR="006B1594">
        <w:t xml:space="preserve"> (M</w:t>
      </w:r>
      <w:r w:rsidR="0014652A">
        <w:t>a</w:t>
      </w:r>
      <w:r w:rsidR="006B1594">
        <w:t>t</w:t>
      </w:r>
      <w:r w:rsidR="0014652A">
        <w:t>t.5:8)</w:t>
      </w:r>
    </w:p>
    <w:p w14:paraId="3E2DCF51" w14:textId="7FFF0D46" w:rsidR="001D5730" w:rsidRDefault="006B1594" w:rsidP="001D5730">
      <w:pPr>
        <w:pStyle w:val="ListParagraph"/>
        <w:numPr>
          <w:ilvl w:val="0"/>
          <w:numId w:val="1"/>
        </w:numPr>
      </w:pPr>
      <w:r>
        <w:t>Mathew</w:t>
      </w:r>
      <w:r w:rsidR="001D5730">
        <w:t xml:space="preserve"> </w:t>
      </w:r>
      <w:r>
        <w:t>5:</w:t>
      </w:r>
      <w:r w:rsidR="001D5730">
        <w:t xml:space="preserve"> 8</w:t>
      </w:r>
      <w:r w:rsidR="00FD20E9">
        <w:t xml:space="preserve">/ II </w:t>
      </w:r>
      <w:r>
        <w:t>Tim</w:t>
      </w:r>
      <w:r w:rsidR="00FD20E9">
        <w:t>. 2:21-22</w:t>
      </w:r>
      <w:r w:rsidR="005B480B">
        <w:t xml:space="preserve">…though the spirit </w:t>
      </w:r>
      <w:r>
        <w:t>you can</w:t>
      </w:r>
      <w:r w:rsidR="0014652A">
        <w:t xml:space="preserve"> purify </w:t>
      </w:r>
      <w:r>
        <w:t>yourself (</w:t>
      </w:r>
      <w:r w:rsidR="0014652A">
        <w:t xml:space="preserve">I </w:t>
      </w:r>
      <w:r>
        <w:t>John</w:t>
      </w:r>
      <w:r w:rsidR="0014652A">
        <w:t xml:space="preserve"> 3:1-3/</w:t>
      </w:r>
      <w:r>
        <w:t>James</w:t>
      </w:r>
      <w:r w:rsidR="0014652A">
        <w:t xml:space="preserve"> 1: 21/ I </w:t>
      </w:r>
      <w:r>
        <w:t>Peter</w:t>
      </w:r>
      <w:r w:rsidR="0014652A">
        <w:t xml:space="preserve"> 1:22/</w:t>
      </w:r>
      <w:r>
        <w:t>Heb</w:t>
      </w:r>
      <w:r w:rsidR="0014652A">
        <w:t>. 12: 1-2)</w:t>
      </w:r>
    </w:p>
    <w:p w14:paraId="7E7721CD" w14:textId="1C6E472A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Mathews </w:t>
      </w:r>
      <w:r w:rsidR="006B1594">
        <w:t>7:</w:t>
      </w:r>
      <w:r>
        <w:t xml:space="preserve"> 21</w:t>
      </w:r>
      <w:r w:rsidR="0014652A">
        <w:t xml:space="preserve">…Jesus said the only one going to heaven are those who do His </w:t>
      </w:r>
      <w:r w:rsidR="006B1594">
        <w:t>will,</w:t>
      </w:r>
      <w:r w:rsidR="0014652A">
        <w:t xml:space="preserve"> and or His word (</w:t>
      </w:r>
      <w:r w:rsidR="006B1594">
        <w:t>James</w:t>
      </w:r>
      <w:r w:rsidR="0014652A">
        <w:t xml:space="preserve"> 1:21-17 / </w:t>
      </w:r>
      <w:r w:rsidR="006B1594">
        <w:t>Rom</w:t>
      </w:r>
      <w:r w:rsidR="0014652A">
        <w:t xml:space="preserve">ans 2:13) now who is willing to tell Jesus something </w:t>
      </w:r>
      <w:r w:rsidR="006B1594">
        <w:t>different,</w:t>
      </w:r>
      <w:r w:rsidR="0014652A">
        <w:t xml:space="preserve"> and all that Jesus taught is for the new testament church</w:t>
      </w:r>
      <w:r w:rsidR="006B1594">
        <w:t xml:space="preserve"> </w:t>
      </w:r>
      <w:r w:rsidR="00935458">
        <w:t xml:space="preserve">(Mathews 28:19-20) and if anyone say they </w:t>
      </w:r>
      <w:r w:rsidR="006B1594">
        <w:t>cannot</w:t>
      </w:r>
      <w:r w:rsidR="00935458">
        <w:t xml:space="preserve"> do </w:t>
      </w:r>
      <w:r w:rsidR="006B1594">
        <w:t>this,</w:t>
      </w:r>
      <w:r w:rsidR="00935458">
        <w:t xml:space="preserve"> then why do you call Him </w:t>
      </w:r>
      <w:r w:rsidR="006B1594">
        <w:t>Lord? (Luke</w:t>
      </w:r>
      <w:r w:rsidR="00935458">
        <w:t xml:space="preserve"> 6:46)</w:t>
      </w:r>
    </w:p>
    <w:p w14:paraId="3B58AB56" w14:textId="644FBAFA" w:rsidR="001D5730" w:rsidRDefault="001D5730" w:rsidP="001D5730">
      <w:pPr>
        <w:pStyle w:val="ListParagraph"/>
        <w:numPr>
          <w:ilvl w:val="0"/>
          <w:numId w:val="1"/>
        </w:numPr>
      </w:pPr>
      <w:r>
        <w:t xml:space="preserve">Romans </w:t>
      </w:r>
      <w:r w:rsidR="006B1594">
        <w:t>2:</w:t>
      </w:r>
      <w:r>
        <w:t xml:space="preserve"> 12-13</w:t>
      </w:r>
      <w:r w:rsidR="00935458">
        <w:t xml:space="preserve">…Yes at the judgment seat of Christ we will be judged by our </w:t>
      </w:r>
      <w:r w:rsidR="006B1594">
        <w:t>works (</w:t>
      </w:r>
      <w:r w:rsidR="00DC15FC">
        <w:t>R</w:t>
      </w:r>
      <w:r w:rsidR="00CF164E">
        <w:t>ev. 2:23 / R</w:t>
      </w:r>
      <w:r w:rsidR="00DC15FC">
        <w:t>ev. 3:2 / R</w:t>
      </w:r>
      <w:r w:rsidR="00935458">
        <w:t xml:space="preserve">ev. 14:13 / II </w:t>
      </w:r>
      <w:proofErr w:type="spellStart"/>
      <w:r w:rsidR="006B1594">
        <w:t>Corin</w:t>
      </w:r>
      <w:proofErr w:type="spellEnd"/>
      <w:r w:rsidR="00935458">
        <w:t>. 5: 9-11)</w:t>
      </w:r>
    </w:p>
    <w:p w14:paraId="53B1D171" w14:textId="12BC96E4" w:rsidR="001D5730" w:rsidRDefault="001D5730" w:rsidP="001D5730">
      <w:pPr>
        <w:pStyle w:val="ListParagraph"/>
        <w:numPr>
          <w:ilvl w:val="0"/>
          <w:numId w:val="1"/>
        </w:numPr>
      </w:pPr>
      <w:proofErr w:type="spellStart"/>
      <w:r>
        <w:t>Eze</w:t>
      </w:r>
      <w:proofErr w:type="spellEnd"/>
      <w:r>
        <w:t xml:space="preserve">. </w:t>
      </w:r>
      <w:r w:rsidR="006B1594">
        <w:t>18:</w:t>
      </w:r>
      <w:r>
        <w:t xml:space="preserve"> 24</w:t>
      </w:r>
      <w:r w:rsidR="00935458">
        <w:t>…</w:t>
      </w:r>
      <w:r w:rsidR="007C17C0">
        <w:t xml:space="preserve">YES all your righteousness is gone if anyone turn back to </w:t>
      </w:r>
      <w:r w:rsidR="006B1594">
        <w:t>sin (</w:t>
      </w:r>
      <w:r w:rsidR="007C17C0">
        <w:t xml:space="preserve">Mathews 7:23 / I </w:t>
      </w:r>
      <w:r w:rsidR="006B1594">
        <w:t>John</w:t>
      </w:r>
      <w:r w:rsidR="007C17C0">
        <w:t xml:space="preserve"> </w:t>
      </w:r>
      <w:r w:rsidR="006B1594">
        <w:t>3:6)</w:t>
      </w:r>
    </w:p>
    <w:p w14:paraId="67BCB5AA" w14:textId="6E287EE6" w:rsidR="001D5730" w:rsidRDefault="006B1594" w:rsidP="001D5730">
      <w:pPr>
        <w:pStyle w:val="ListParagraph"/>
        <w:numPr>
          <w:ilvl w:val="0"/>
          <w:numId w:val="1"/>
        </w:numPr>
      </w:pPr>
      <w:r>
        <w:t>Romans 6:</w:t>
      </w:r>
      <w:r w:rsidR="007C17C0">
        <w:t xml:space="preserve"> 23…sin’s wages will never change, for no one</w:t>
      </w:r>
      <w:r>
        <w:t xml:space="preserve"> </w:t>
      </w:r>
      <w:r w:rsidR="007C17C0">
        <w:t>(</w:t>
      </w:r>
      <w:proofErr w:type="spellStart"/>
      <w:r>
        <w:t>Eze</w:t>
      </w:r>
      <w:proofErr w:type="spellEnd"/>
      <w:r w:rsidR="007C17C0">
        <w:t>. 18:4 God has eternally judged sin)</w:t>
      </w:r>
    </w:p>
    <w:p w14:paraId="4D921DE3" w14:textId="620B3121" w:rsidR="00EF1C26" w:rsidRDefault="00EF1C26" w:rsidP="001D5730">
      <w:pPr>
        <w:pStyle w:val="ListParagraph"/>
        <w:numPr>
          <w:ilvl w:val="0"/>
          <w:numId w:val="1"/>
        </w:numPr>
      </w:pPr>
      <w:proofErr w:type="spellStart"/>
      <w:r>
        <w:t>Eze</w:t>
      </w:r>
      <w:proofErr w:type="spellEnd"/>
      <w:r>
        <w:t xml:space="preserve">. </w:t>
      </w:r>
      <w:r w:rsidR="006B1594">
        <w:t>18:</w:t>
      </w:r>
      <w:r>
        <w:t xml:space="preserve"> 4</w:t>
      </w:r>
      <w:r w:rsidR="007C17C0">
        <w:t>…any soul</w:t>
      </w:r>
    </w:p>
    <w:p w14:paraId="79917337" w14:textId="1070F338" w:rsidR="00EF1C26" w:rsidRDefault="006B1594" w:rsidP="001D5730">
      <w:pPr>
        <w:pStyle w:val="ListParagraph"/>
        <w:numPr>
          <w:ilvl w:val="0"/>
          <w:numId w:val="1"/>
        </w:numPr>
      </w:pPr>
      <w:r>
        <w:t>Romans 8:</w:t>
      </w:r>
      <w:r w:rsidR="00EF1C26">
        <w:t xml:space="preserve"> 13</w:t>
      </w:r>
      <w:r w:rsidR="007C17C0">
        <w:t xml:space="preserve">…if we live after the flesh we will </w:t>
      </w:r>
      <w:r>
        <w:t>die, no exception. The only lee</w:t>
      </w:r>
      <w:r w:rsidR="007C17C0">
        <w:t>way God will give us are the days of our live</w:t>
      </w:r>
      <w:r w:rsidR="00F10088">
        <w:t>s</w:t>
      </w:r>
      <w:r>
        <w:t>, so if you are still breathing</w:t>
      </w:r>
      <w:r w:rsidR="007C17C0">
        <w:t>, then that’s Go</w:t>
      </w:r>
      <w:r w:rsidR="00F10088">
        <w:t xml:space="preserve">d </w:t>
      </w:r>
      <w:r>
        <w:t>mercy,</w:t>
      </w:r>
      <w:r w:rsidR="00F10088">
        <w:t xml:space="preserve"> so you need to quickly</w:t>
      </w:r>
      <w:r w:rsidR="007C17C0">
        <w:t xml:space="preserve"> </w:t>
      </w:r>
      <w:r>
        <w:t>repent while you have a chance (L</w:t>
      </w:r>
      <w:r w:rsidR="007C17C0">
        <w:t>am</w:t>
      </w:r>
      <w:r w:rsidR="00F10088">
        <w:t>entations</w:t>
      </w:r>
      <w:r w:rsidR="007C17C0">
        <w:t xml:space="preserve"> 3:</w:t>
      </w:r>
      <w:r w:rsidR="00F10088">
        <w:t xml:space="preserve">19-23) there is no </w:t>
      </w:r>
      <w:r>
        <w:t>leeway</w:t>
      </w:r>
      <w:r w:rsidR="00F10088">
        <w:t xml:space="preserve"> in the </w:t>
      </w:r>
      <w:r>
        <w:t>scriptures,</w:t>
      </w:r>
      <w:r w:rsidR="00F10088">
        <w:t xml:space="preserve"> because the scriptures </w:t>
      </w:r>
      <w:r>
        <w:t>cannot be broken (John</w:t>
      </w:r>
      <w:r w:rsidR="00F10088">
        <w:t xml:space="preserve"> 10:35), and we will be judged by the scriptures in the last </w:t>
      </w:r>
      <w:r>
        <w:t>day (John</w:t>
      </w:r>
      <w:r w:rsidR="00F10088">
        <w:t xml:space="preserve"> 12:48)</w:t>
      </w:r>
    </w:p>
    <w:p w14:paraId="5BFDF872" w14:textId="081B35FD" w:rsidR="00EF1C26" w:rsidRDefault="00EF1C26" w:rsidP="001D5730">
      <w:pPr>
        <w:pStyle w:val="ListParagraph"/>
        <w:numPr>
          <w:ilvl w:val="0"/>
          <w:numId w:val="1"/>
        </w:numPr>
      </w:pPr>
      <w:r>
        <w:t xml:space="preserve">Hebrews </w:t>
      </w:r>
      <w:r w:rsidR="006B1594">
        <w:t>10:</w:t>
      </w:r>
      <w:r>
        <w:t xml:space="preserve"> 26-30</w:t>
      </w:r>
      <w:r w:rsidR="00DC15FC">
        <w:t>…the new t</w:t>
      </w:r>
      <w:r w:rsidR="00F10088">
        <w:t>estament believers deserve more punishment than the old testament believers if we don’t live holy.</w:t>
      </w:r>
    </w:p>
    <w:p w14:paraId="393103CF" w14:textId="2659C3D5" w:rsidR="007911C5" w:rsidRDefault="007911C5" w:rsidP="001D5730">
      <w:pPr>
        <w:pStyle w:val="ListParagraph"/>
        <w:numPr>
          <w:ilvl w:val="0"/>
          <w:numId w:val="1"/>
        </w:numPr>
      </w:pPr>
      <w:r>
        <w:t xml:space="preserve">II </w:t>
      </w:r>
      <w:r w:rsidR="006B1594">
        <w:t>Peter</w:t>
      </w:r>
      <w:r>
        <w:t xml:space="preserve"> </w:t>
      </w:r>
      <w:r w:rsidR="006B1594">
        <w:t>3:</w:t>
      </w:r>
      <w:r>
        <w:t xml:space="preserve"> 11-14</w:t>
      </w:r>
      <w:r w:rsidR="00F10088">
        <w:t xml:space="preserve">…when Jesus return we got to be walking in </w:t>
      </w:r>
      <w:r w:rsidR="006B1594">
        <w:t>holiness (</w:t>
      </w:r>
      <w:r w:rsidR="00F10088">
        <w:t xml:space="preserve">no sin, </w:t>
      </w:r>
      <w:r w:rsidR="006B1594">
        <w:t>Eph</w:t>
      </w:r>
      <w:r w:rsidR="00F10088">
        <w:t>. 5:25-27)</w:t>
      </w:r>
    </w:p>
    <w:p w14:paraId="144D6393" w14:textId="63CEE45B" w:rsidR="00FD20E9" w:rsidRDefault="00FD20E9" w:rsidP="001D5730">
      <w:pPr>
        <w:pStyle w:val="ListParagraph"/>
        <w:numPr>
          <w:ilvl w:val="0"/>
          <w:numId w:val="1"/>
        </w:numPr>
      </w:pPr>
      <w:r>
        <w:t>Mathews 7:21</w:t>
      </w:r>
      <w:r w:rsidR="00F10088">
        <w:t xml:space="preserve">… we can’t go to </w:t>
      </w:r>
      <w:r w:rsidR="006B1594">
        <w:t>heaven,</w:t>
      </w:r>
      <w:r w:rsidR="00F10088">
        <w:t xml:space="preserve"> if we don’t do God’s will.</w:t>
      </w:r>
    </w:p>
    <w:p w14:paraId="1FCD250B" w14:textId="115916A8" w:rsidR="00FD20E9" w:rsidRDefault="00FD20E9" w:rsidP="001D5730">
      <w:pPr>
        <w:pStyle w:val="ListParagraph"/>
        <w:numPr>
          <w:ilvl w:val="0"/>
          <w:numId w:val="1"/>
        </w:numPr>
      </w:pPr>
      <w:r>
        <w:t xml:space="preserve">Mathews 5:16-20/I </w:t>
      </w:r>
      <w:r w:rsidR="006B1594">
        <w:t>John</w:t>
      </w:r>
      <w:r>
        <w:t xml:space="preserve"> 3:7</w:t>
      </w:r>
      <w:r w:rsidR="00F10088">
        <w:t xml:space="preserve">…our righteousness got to </w:t>
      </w:r>
      <w:r w:rsidR="006B1594">
        <w:t>supersede</w:t>
      </w:r>
      <w:r w:rsidR="00F10088">
        <w:t xml:space="preserve"> what is ca</w:t>
      </w:r>
      <w:r w:rsidR="00A2680F">
        <w:t xml:space="preserve">lled </w:t>
      </w:r>
      <w:r w:rsidR="006B1594">
        <w:t>church,</w:t>
      </w:r>
      <w:r w:rsidR="00A2680F">
        <w:t xml:space="preserve"> are we will miss</w:t>
      </w:r>
      <w:r w:rsidR="00F10088">
        <w:t xml:space="preserve"> heaven</w:t>
      </w:r>
      <w:r w:rsidR="00A2680F">
        <w:t xml:space="preserve"> according to Jesus.</w:t>
      </w:r>
    </w:p>
    <w:p w14:paraId="6B475757" w14:textId="050A9687" w:rsidR="00A2680F" w:rsidRDefault="00CC16FA" w:rsidP="001D5730">
      <w:pPr>
        <w:pStyle w:val="ListParagraph"/>
        <w:numPr>
          <w:ilvl w:val="0"/>
          <w:numId w:val="1"/>
        </w:numPr>
      </w:pPr>
      <w:r>
        <w:t>The way to live this lif</w:t>
      </w:r>
      <w:r w:rsidR="00A2680F">
        <w:t xml:space="preserve">e is summed up in these verses: </w:t>
      </w:r>
      <w:r w:rsidR="006B1594">
        <w:t>John</w:t>
      </w:r>
      <w:r w:rsidR="00A2680F">
        <w:t xml:space="preserve"> 3:7 / </w:t>
      </w:r>
      <w:r w:rsidR="006B1594">
        <w:t>Eph</w:t>
      </w:r>
      <w:r w:rsidR="00A2680F">
        <w:t xml:space="preserve">. 4:24 / I </w:t>
      </w:r>
      <w:r w:rsidR="006B1594">
        <w:t>Peter</w:t>
      </w:r>
      <w:r w:rsidR="00A2680F">
        <w:t xml:space="preserve"> 2:2 / </w:t>
      </w:r>
      <w:r w:rsidR="006B1594">
        <w:t>Gal</w:t>
      </w:r>
      <w:r w:rsidR="00A2680F">
        <w:t xml:space="preserve">. 5:25 / </w:t>
      </w:r>
      <w:r w:rsidR="006B1594">
        <w:t>Gal</w:t>
      </w:r>
      <w:r w:rsidR="00A2680F">
        <w:t xml:space="preserve">. 5: 16 / </w:t>
      </w:r>
      <w:r w:rsidR="006B1594">
        <w:t>Rom</w:t>
      </w:r>
      <w:r w:rsidR="00A2680F">
        <w:t xml:space="preserve">. 8:14 = </w:t>
      </w:r>
      <w:r w:rsidR="006B1594">
        <w:t>James</w:t>
      </w:r>
      <w:r w:rsidR="00A2680F">
        <w:t xml:space="preserve"> 1:22…</w:t>
      </w:r>
      <w:r w:rsidR="006B1594">
        <w:t>Luke</w:t>
      </w:r>
      <w:r w:rsidR="00A2680F">
        <w:t xml:space="preserve"> 6:46</w:t>
      </w:r>
    </w:p>
    <w:p w14:paraId="4A6A39C4" w14:textId="5CC49C4E" w:rsidR="00A2680F" w:rsidRDefault="00CF164E" w:rsidP="001D5730">
      <w:pPr>
        <w:pStyle w:val="ListParagraph"/>
        <w:numPr>
          <w:ilvl w:val="0"/>
          <w:numId w:val="1"/>
        </w:numPr>
      </w:pPr>
      <w:r>
        <w:t>Galatians 2:17…It is forbidden for us to be found sinners or to preach a message with any sin in it.</w:t>
      </w:r>
    </w:p>
    <w:sectPr w:rsidR="00A268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1B51" w14:textId="77777777" w:rsidR="00CF164E" w:rsidRDefault="00CF164E" w:rsidP="00CF164E">
      <w:pPr>
        <w:spacing w:after="0" w:line="240" w:lineRule="auto"/>
      </w:pPr>
      <w:r>
        <w:separator/>
      </w:r>
    </w:p>
  </w:endnote>
  <w:endnote w:type="continuationSeparator" w:id="0">
    <w:p w14:paraId="3B809D0F" w14:textId="77777777" w:rsidR="00CF164E" w:rsidRDefault="00CF164E" w:rsidP="00CF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3FB0" w14:textId="3E2F59FE" w:rsidR="00CF164E" w:rsidRPr="00CF164E" w:rsidRDefault="00CF164E" w:rsidP="00CF164E">
    <w:pPr>
      <w:pStyle w:val="Footer"/>
      <w:ind w:left="720"/>
    </w:pPr>
    <w:r w:rsidRPr="00CF164E">
      <w:t xml:space="preserve">Go to </w:t>
    </w:r>
    <w:hyperlink r:id="rId1" w:history="1">
      <w:r w:rsidRPr="00CF164E">
        <w:rPr>
          <w:rStyle w:val="Hyperlink"/>
        </w:rPr>
        <w:t>www.someonescaresministry.org</w:t>
      </w:r>
    </w:hyperlink>
    <w:r w:rsidRPr="00CF164E">
      <w:t xml:space="preserve"> for more free teaching and study guide</w:t>
    </w:r>
    <w:r>
      <w:t>s to lead you into the spirit, o</w:t>
    </w:r>
    <w:r w:rsidRPr="00CF164E">
      <w:t>r call 225-802-5613</w:t>
    </w:r>
    <w:r>
      <w:t>.</w:t>
    </w:r>
    <w:r w:rsidRPr="00CF164E">
      <w:t xml:space="preserve"> </w:t>
    </w:r>
  </w:p>
  <w:p w14:paraId="0461CD46" w14:textId="77777777" w:rsidR="00CF164E" w:rsidRDefault="00CF1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54D7" w14:textId="77777777" w:rsidR="00CF164E" w:rsidRDefault="00CF164E" w:rsidP="00CF164E">
      <w:pPr>
        <w:spacing w:after="0" w:line="240" w:lineRule="auto"/>
      </w:pPr>
      <w:r>
        <w:separator/>
      </w:r>
    </w:p>
  </w:footnote>
  <w:footnote w:type="continuationSeparator" w:id="0">
    <w:p w14:paraId="705F47E3" w14:textId="77777777" w:rsidR="00CF164E" w:rsidRDefault="00CF164E" w:rsidP="00CF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C7E9" w14:textId="67E1E1F2" w:rsidR="00285DEE" w:rsidRDefault="00285D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5ED42" wp14:editId="7B8BEF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i/>
                              <w:caps/>
                              <w:color w:val="FFFFFF" w:themeColor="background1"/>
                              <w:sz w:val="28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8E0F4E" w14:textId="11169592" w:rsidR="00285DEE" w:rsidRPr="00285DEE" w:rsidRDefault="00285DE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  <w:r w:rsidRPr="00285DEE"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  <w:sz w:val="28"/>
                                  <w:u w:val="single"/>
                                </w:rPr>
                                <w:t>Scriptures proving that no one can go to heaven if they die in sin or found sinning when jesus comes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A5ED4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i/>
                        <w:caps/>
                        <w:color w:val="FFFFFF" w:themeColor="background1"/>
                        <w:sz w:val="28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8E0F4E" w14:textId="11169592" w:rsidR="00285DEE" w:rsidRPr="00285DEE" w:rsidRDefault="00285DE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i/>
                            <w:caps/>
                            <w:color w:val="FFFFFF" w:themeColor="background1"/>
                            <w:sz w:val="28"/>
                            <w:u w:val="single"/>
                          </w:rPr>
                        </w:pPr>
                        <w:r w:rsidRPr="00285DEE">
                          <w:rPr>
                            <w:b/>
                            <w:i/>
                            <w:caps/>
                            <w:color w:val="FFFFFF" w:themeColor="background1"/>
                            <w:sz w:val="28"/>
                            <w:u w:val="single"/>
                          </w:rPr>
                          <w:t>Scriptures proving that no one can go to heaven if they die in sin or found sinning when jesus comes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4017"/>
    <w:multiLevelType w:val="hybridMultilevel"/>
    <w:tmpl w:val="0AE8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0"/>
    <w:rsid w:val="0014652A"/>
    <w:rsid w:val="001D5730"/>
    <w:rsid w:val="002852DB"/>
    <w:rsid w:val="00285DEE"/>
    <w:rsid w:val="002941A0"/>
    <w:rsid w:val="002D75D6"/>
    <w:rsid w:val="00315189"/>
    <w:rsid w:val="003D13C9"/>
    <w:rsid w:val="00452F53"/>
    <w:rsid w:val="004821D1"/>
    <w:rsid w:val="004F0708"/>
    <w:rsid w:val="005632C7"/>
    <w:rsid w:val="005B480B"/>
    <w:rsid w:val="005C0B1A"/>
    <w:rsid w:val="005F1EB7"/>
    <w:rsid w:val="006B1594"/>
    <w:rsid w:val="007911C5"/>
    <w:rsid w:val="007C17C0"/>
    <w:rsid w:val="008B6C08"/>
    <w:rsid w:val="00923B3A"/>
    <w:rsid w:val="00935458"/>
    <w:rsid w:val="00A2680F"/>
    <w:rsid w:val="00A56305"/>
    <w:rsid w:val="00AB716C"/>
    <w:rsid w:val="00AF528F"/>
    <w:rsid w:val="00B54090"/>
    <w:rsid w:val="00CC16FA"/>
    <w:rsid w:val="00CF164E"/>
    <w:rsid w:val="00DC15FC"/>
    <w:rsid w:val="00EF1C26"/>
    <w:rsid w:val="00F10088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1C247"/>
  <w15:chartTrackingRefBased/>
  <w15:docId w15:val="{EC71CA68-0876-48D5-A394-A767ECC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8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4E"/>
  </w:style>
  <w:style w:type="paragraph" w:styleId="Footer">
    <w:name w:val="footer"/>
    <w:basedOn w:val="Normal"/>
    <w:link w:val="FooterChar"/>
    <w:uiPriority w:val="99"/>
    <w:unhideWhenUsed/>
    <w:rsid w:val="00CF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meonescaresmin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Scriptures proving that no one can go to heaven if they die in sin or found sinning when jesus comes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Scriptures proving that no one can go to heaven if they die in sin or found sinning when jesus comes</dc:title>
  <dc:subject/>
  <dc:creator>curtis louis</dc:creator>
  <cp:keywords/>
  <dc:description/>
  <cp:lastModifiedBy>Melva Salazar Louis</cp:lastModifiedBy>
  <cp:revision>2</cp:revision>
  <cp:lastPrinted>2015-12-26T20:30:00Z</cp:lastPrinted>
  <dcterms:created xsi:type="dcterms:W3CDTF">2015-12-26T22:18:00Z</dcterms:created>
  <dcterms:modified xsi:type="dcterms:W3CDTF">2015-12-26T22:18:00Z</dcterms:modified>
</cp:coreProperties>
</file>